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59" w:rsidRPr="00671CAE" w:rsidRDefault="00A74680" w:rsidP="00B06A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1CAE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  <w:r w:rsidR="003E0995" w:rsidRPr="00671CAE">
        <w:rPr>
          <w:rFonts w:ascii="Times New Roman" w:hAnsi="Times New Roman" w:cs="Times New Roman"/>
          <w:b/>
          <w:sz w:val="20"/>
          <w:szCs w:val="20"/>
        </w:rPr>
        <w:t>КОНФЕРЕНЦИИ</w:t>
      </w:r>
    </w:p>
    <w:p w:rsidR="00AB293C" w:rsidRPr="00671CAE" w:rsidRDefault="00AB293C" w:rsidP="00B06A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4680" w:rsidRPr="00671CAE" w:rsidRDefault="00D4153A" w:rsidP="00AE5D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AE">
        <w:rPr>
          <w:rFonts w:ascii="Times New Roman" w:hAnsi="Times New Roman" w:cs="Times New Roman"/>
          <w:b/>
          <w:sz w:val="28"/>
          <w:szCs w:val="28"/>
        </w:rPr>
        <w:t>«</w:t>
      </w:r>
      <w:r w:rsidR="003E0995" w:rsidRPr="00671CAE">
        <w:rPr>
          <w:rFonts w:ascii="Times New Roman" w:hAnsi="Times New Roman" w:cs="Times New Roman"/>
          <w:b/>
          <w:sz w:val="28"/>
          <w:szCs w:val="28"/>
        </w:rPr>
        <w:t>ИКТ в образовании: инструменты и сценарии</w:t>
      </w:r>
      <w:r w:rsidR="00A3077D" w:rsidRPr="00671CA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8"/>
        <w:tblW w:w="10064" w:type="dxa"/>
        <w:tblInd w:w="421" w:type="dxa"/>
        <w:tblLook w:val="04A0" w:firstRow="1" w:lastRow="0" w:firstColumn="1" w:lastColumn="0" w:noHBand="0" w:noVBand="1"/>
      </w:tblPr>
      <w:tblGrid>
        <w:gridCol w:w="1647"/>
        <w:gridCol w:w="4731"/>
        <w:gridCol w:w="3686"/>
      </w:tblGrid>
      <w:tr w:rsidR="00A74680" w:rsidRPr="00671CAE" w:rsidTr="00671CAE">
        <w:trPr>
          <w:trHeight w:val="1511"/>
        </w:trPr>
        <w:tc>
          <w:tcPr>
            <w:tcW w:w="1647" w:type="dxa"/>
          </w:tcPr>
          <w:p w:rsidR="00A74680" w:rsidRPr="00671CAE" w:rsidRDefault="008B0FD5" w:rsidP="00260A65">
            <w:pPr>
              <w:rPr>
                <w:rFonts w:ascii="Times New Roman" w:hAnsi="Times New Roman" w:cs="Times New Roman"/>
              </w:rPr>
            </w:pPr>
            <w:r w:rsidRPr="00B06A9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65B7FB" wp14:editId="634FD63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31750</wp:posOffset>
                  </wp:positionV>
                  <wp:extent cx="610870" cy="5969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A9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8DA31D6" wp14:editId="35B68C26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587375</wp:posOffset>
                  </wp:positionV>
                  <wp:extent cx="482600" cy="4826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0FD5" w:rsidRPr="00B06A9D" w:rsidRDefault="008B0FD5" w:rsidP="008B0FD5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680" w:rsidRPr="00671CAE" w:rsidRDefault="00A74680" w:rsidP="00260A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7" w:type="dxa"/>
            <w:gridSpan w:val="2"/>
          </w:tcPr>
          <w:p w:rsidR="00A74680" w:rsidRPr="00671CAE" w:rsidRDefault="00A74680" w:rsidP="00260A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2F76" w:rsidRDefault="007B56BA" w:rsidP="00260A65">
            <w:pPr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 xml:space="preserve">Организаторы: </w:t>
            </w:r>
          </w:p>
          <w:p w:rsidR="00A74680" w:rsidRPr="00671CAE" w:rsidRDefault="00002F76" w:rsidP="00260A65">
            <w:pPr>
              <w:rPr>
                <w:rFonts w:ascii="Times New Roman" w:hAnsi="Times New Roman" w:cs="Times New Roman"/>
                <w:b/>
              </w:rPr>
            </w:pPr>
            <w:r w:rsidRPr="00002F76">
              <w:rPr>
                <w:rFonts w:ascii="Times New Roman" w:hAnsi="Times New Roman" w:cs="Times New Roman"/>
              </w:rPr>
              <w:t>ГБУ «ИМЦ» Фрунзенского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B56BA" w:rsidRPr="00671CAE">
              <w:rPr>
                <w:rFonts w:ascii="Times New Roman" w:hAnsi="Times New Roman" w:cs="Times New Roman"/>
              </w:rPr>
              <w:t>ГК</w:t>
            </w:r>
            <w:r>
              <w:rPr>
                <w:rFonts w:ascii="Times New Roman" w:hAnsi="Times New Roman" w:cs="Times New Roman"/>
              </w:rPr>
              <w:t xml:space="preserve"> «ГЭНДАЛЬФ», ООО «Майкрософт Рус». </w:t>
            </w:r>
            <w:r w:rsidR="00A74680" w:rsidRPr="00671CAE">
              <w:rPr>
                <w:rFonts w:ascii="Times New Roman" w:hAnsi="Times New Roman" w:cs="Times New Roman"/>
              </w:rPr>
              <w:t xml:space="preserve"> </w:t>
            </w:r>
          </w:p>
          <w:p w:rsidR="00A74680" w:rsidRPr="00671CAE" w:rsidRDefault="00A74680" w:rsidP="00260A65">
            <w:pPr>
              <w:rPr>
                <w:rFonts w:ascii="Times New Roman" w:hAnsi="Times New Roman" w:cs="Times New Roman"/>
                <w:b/>
              </w:rPr>
            </w:pPr>
          </w:p>
          <w:p w:rsidR="00A74680" w:rsidRPr="00671CAE" w:rsidRDefault="00A74680" w:rsidP="00260A65">
            <w:pPr>
              <w:rPr>
                <w:rFonts w:ascii="Times New Roman" w:hAnsi="Times New Roman" w:cs="Times New Roman"/>
                <w:b/>
              </w:rPr>
            </w:pPr>
            <w:r w:rsidRPr="00671CAE">
              <w:rPr>
                <w:rFonts w:ascii="Times New Roman" w:hAnsi="Times New Roman" w:cs="Times New Roman"/>
              </w:rPr>
              <w:t xml:space="preserve">Дата:  </w:t>
            </w:r>
            <w:r w:rsidR="00805BF5" w:rsidRPr="00671CAE">
              <w:rPr>
                <w:rFonts w:ascii="Times New Roman" w:hAnsi="Times New Roman" w:cs="Times New Roman"/>
              </w:rPr>
              <w:t>31.10.2017</w:t>
            </w:r>
          </w:p>
          <w:p w:rsidR="00A74680" w:rsidRPr="00671CAE" w:rsidRDefault="005E1241" w:rsidP="00260A65">
            <w:pPr>
              <w:rPr>
                <w:rFonts w:ascii="Times New Roman" w:hAnsi="Times New Roman" w:cs="Times New Roman"/>
                <w:b/>
              </w:rPr>
            </w:pPr>
            <w:r w:rsidRPr="00671CAE">
              <w:rPr>
                <w:rFonts w:ascii="Times New Roman" w:hAnsi="Times New Roman" w:cs="Times New Roman"/>
              </w:rPr>
              <w:t xml:space="preserve">Время: </w:t>
            </w:r>
            <w:r w:rsidR="00DF1BB0" w:rsidRPr="00671CAE">
              <w:rPr>
                <w:rFonts w:ascii="Times New Roman" w:hAnsi="Times New Roman" w:cs="Times New Roman"/>
              </w:rPr>
              <w:t>11:00 – 15:00</w:t>
            </w:r>
            <w:r w:rsidR="00A74680" w:rsidRPr="00671CAE">
              <w:rPr>
                <w:rFonts w:ascii="Times New Roman" w:hAnsi="Times New Roman" w:cs="Times New Roman"/>
              </w:rPr>
              <w:t xml:space="preserve"> </w:t>
            </w:r>
          </w:p>
          <w:p w:rsidR="00A74680" w:rsidRPr="00671CAE" w:rsidRDefault="00A74680" w:rsidP="00260A65">
            <w:pPr>
              <w:rPr>
                <w:rFonts w:ascii="Times New Roman" w:hAnsi="Times New Roman" w:cs="Times New Roman"/>
                <w:b/>
              </w:rPr>
            </w:pPr>
            <w:r w:rsidRPr="00671CAE">
              <w:rPr>
                <w:rFonts w:ascii="Times New Roman" w:hAnsi="Times New Roman" w:cs="Times New Roman"/>
              </w:rPr>
              <w:t>Место проведения: Санкт-Петербург, ул. Турку, 20 к. 2, конференц-зал, 1-й этаж</w:t>
            </w:r>
          </w:p>
          <w:p w:rsidR="00114510" w:rsidRPr="00671CAE" w:rsidRDefault="00114510" w:rsidP="00260A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4680" w:rsidRPr="00671CAE" w:rsidTr="00671CAE">
        <w:trPr>
          <w:trHeight w:val="192"/>
        </w:trPr>
        <w:tc>
          <w:tcPr>
            <w:tcW w:w="1647" w:type="dxa"/>
          </w:tcPr>
          <w:p w:rsidR="00A74680" w:rsidRPr="00671CAE" w:rsidRDefault="004E7F9E" w:rsidP="00260A65">
            <w:pPr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10.00</w:t>
            </w:r>
            <w:r w:rsidR="003E0995" w:rsidRPr="00671CAE">
              <w:rPr>
                <w:rFonts w:ascii="Times New Roman" w:hAnsi="Times New Roman" w:cs="Times New Roman"/>
              </w:rPr>
              <w:t>-</w:t>
            </w:r>
            <w:r w:rsidRPr="00671CAE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417" w:type="dxa"/>
            <w:gridSpan w:val="2"/>
          </w:tcPr>
          <w:p w:rsidR="00A74680" w:rsidRDefault="00A74680" w:rsidP="00260A65">
            <w:pPr>
              <w:pStyle w:val="a3"/>
              <w:spacing w:after="240"/>
              <w:ind w:left="4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Регистрация участников</w:t>
            </w:r>
          </w:p>
          <w:p w:rsidR="00B055C4" w:rsidRPr="00671CAE" w:rsidRDefault="00B055C4" w:rsidP="00260A65">
            <w:pPr>
              <w:pStyle w:val="a3"/>
              <w:spacing w:after="240"/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интерактивных решений </w:t>
            </w:r>
            <w:r w:rsidRPr="00671CAE">
              <w:rPr>
                <w:rFonts w:ascii="Times New Roman" w:hAnsi="Times New Roman" w:cs="Times New Roman"/>
              </w:rPr>
              <w:t>SKY Interactive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184AA1" w:rsidRPr="00671CAE" w:rsidTr="00671CAE">
        <w:trPr>
          <w:trHeight w:val="640"/>
        </w:trPr>
        <w:tc>
          <w:tcPr>
            <w:tcW w:w="1647" w:type="dxa"/>
          </w:tcPr>
          <w:p w:rsidR="00184AA1" w:rsidRPr="00671CAE" w:rsidRDefault="004E7F9E" w:rsidP="008E4685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11.</w:t>
            </w:r>
            <w:r w:rsidR="00DD2DE9" w:rsidRPr="00671CAE">
              <w:rPr>
                <w:rFonts w:ascii="Times New Roman" w:hAnsi="Times New Roman" w:cs="Times New Roman"/>
              </w:rPr>
              <w:t>00</w:t>
            </w:r>
            <w:r w:rsidR="00184AA1" w:rsidRPr="00671CAE">
              <w:rPr>
                <w:rFonts w:ascii="Times New Roman" w:hAnsi="Times New Roman" w:cs="Times New Roman"/>
              </w:rPr>
              <w:t>-1</w:t>
            </w:r>
            <w:r w:rsidR="00DD2DE9" w:rsidRPr="00671CAE">
              <w:rPr>
                <w:rFonts w:ascii="Times New Roman" w:hAnsi="Times New Roman" w:cs="Times New Roman"/>
              </w:rPr>
              <w:t>1</w:t>
            </w:r>
            <w:r w:rsidR="00184AA1" w:rsidRPr="00671CAE">
              <w:rPr>
                <w:rFonts w:ascii="Times New Roman" w:hAnsi="Times New Roman" w:cs="Times New Roman"/>
              </w:rPr>
              <w:t>.</w:t>
            </w:r>
            <w:r w:rsidR="008E4685" w:rsidRPr="00671CAE">
              <w:rPr>
                <w:rFonts w:ascii="Times New Roman" w:hAnsi="Times New Roman" w:cs="Times New Roman"/>
              </w:rPr>
              <w:t>5</w:t>
            </w:r>
            <w:r w:rsidR="00DD2DE9" w:rsidRPr="00671C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1" w:type="dxa"/>
          </w:tcPr>
          <w:p w:rsidR="00184AA1" w:rsidRPr="00671CAE" w:rsidRDefault="004E7F9E" w:rsidP="00260A65">
            <w:pPr>
              <w:pStyle w:val="a3"/>
              <w:spacing w:after="240"/>
              <w:ind w:left="30"/>
              <w:rPr>
                <w:rFonts w:ascii="Times New Roman" w:hAnsi="Times New Roman" w:cs="Times New Roman"/>
                <w:b/>
              </w:rPr>
            </w:pPr>
            <w:r w:rsidRPr="00671CAE">
              <w:rPr>
                <w:rFonts w:ascii="Times New Roman" w:hAnsi="Times New Roman" w:cs="Times New Roman"/>
              </w:rPr>
              <w:t xml:space="preserve">Формирование ИКТ-компетентности педагога с помощью технологий Microsoft. Проект </w:t>
            </w:r>
            <w:proofErr w:type="spellStart"/>
            <w:r w:rsidRPr="00671CAE">
              <w:rPr>
                <w:rFonts w:ascii="Times New Roman" w:hAnsi="Times New Roman" w:cs="Times New Roman"/>
              </w:rPr>
              <w:t>Реформатика</w:t>
            </w:r>
            <w:proofErr w:type="spellEnd"/>
            <w:r w:rsidR="00BF071B" w:rsidRPr="00671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184AA1" w:rsidRPr="00671CAE" w:rsidRDefault="00184AA1" w:rsidP="00260A65">
            <w:pPr>
              <w:pStyle w:val="a3"/>
              <w:spacing w:after="240"/>
              <w:ind w:left="0"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>Ольга Александровна Ильченко</w:t>
            </w:r>
            <w:r w:rsidRPr="00671CAE">
              <w:rPr>
                <w:rFonts w:ascii="Times New Roman" w:hAnsi="Times New Roman" w:cs="Times New Roman"/>
              </w:rPr>
              <w:t xml:space="preserve">, эксперт ФИРО, </w:t>
            </w:r>
            <w:proofErr w:type="spellStart"/>
            <w:r w:rsidRPr="00671C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71CAE">
              <w:rPr>
                <w:rFonts w:ascii="Times New Roman" w:hAnsi="Times New Roman" w:cs="Times New Roman"/>
              </w:rPr>
              <w:t>., учитель информатики, педагог-эксперт Microsoft.</w:t>
            </w:r>
          </w:p>
        </w:tc>
      </w:tr>
      <w:tr w:rsidR="00184AA1" w:rsidRPr="00671CAE" w:rsidTr="00671CAE">
        <w:trPr>
          <w:trHeight w:val="430"/>
        </w:trPr>
        <w:tc>
          <w:tcPr>
            <w:tcW w:w="1647" w:type="dxa"/>
          </w:tcPr>
          <w:p w:rsidR="00184AA1" w:rsidRPr="00671CAE" w:rsidRDefault="00184AA1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</w:t>
            </w:r>
            <w:r w:rsidR="00DD2DE9" w:rsidRPr="00671CAE">
              <w:rPr>
                <w:rFonts w:ascii="Times New Roman" w:hAnsi="Times New Roman" w:cs="Times New Roman"/>
              </w:rPr>
              <w:t>1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8E4685" w:rsidRPr="00671CAE">
              <w:rPr>
                <w:rFonts w:ascii="Times New Roman" w:hAnsi="Times New Roman" w:cs="Times New Roman"/>
              </w:rPr>
              <w:t>5</w:t>
            </w:r>
            <w:r w:rsidRPr="00671CAE">
              <w:rPr>
                <w:rFonts w:ascii="Times New Roman" w:hAnsi="Times New Roman" w:cs="Times New Roman"/>
              </w:rPr>
              <w:t>0-12.</w:t>
            </w:r>
            <w:r w:rsidR="00671CAE" w:rsidRPr="00671C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31" w:type="dxa"/>
          </w:tcPr>
          <w:p w:rsidR="00184AA1" w:rsidRPr="00671CAE" w:rsidRDefault="00DD2DE9" w:rsidP="00260A65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О</w:t>
            </w:r>
            <w:r w:rsidR="00B90015">
              <w:rPr>
                <w:rFonts w:ascii="Times New Roman" w:hAnsi="Times New Roman" w:cs="Times New Roman"/>
              </w:rPr>
              <w:t xml:space="preserve">пыт школы Microsoft </w:t>
            </w:r>
            <w:r w:rsidR="00B90015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671CAE">
              <w:rPr>
                <w:rFonts w:ascii="Times New Roman" w:hAnsi="Times New Roman" w:cs="Times New Roman"/>
              </w:rPr>
              <w:t>howcase</w:t>
            </w:r>
            <w:proofErr w:type="spellEnd"/>
            <w:r w:rsidR="00B90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184AA1" w:rsidRPr="00671CAE" w:rsidRDefault="00DD2DE9" w:rsidP="00BF071B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 xml:space="preserve">Григорий Моисеевич </w:t>
            </w:r>
            <w:proofErr w:type="spellStart"/>
            <w:r w:rsidRPr="00671CAE">
              <w:rPr>
                <w:rFonts w:ascii="Times New Roman" w:hAnsi="Times New Roman" w:cs="Times New Roman"/>
                <w:b/>
              </w:rPr>
              <w:t>Водопьян</w:t>
            </w:r>
            <w:proofErr w:type="spellEnd"/>
            <w:r w:rsidRPr="00671CAE">
              <w:rPr>
                <w:rFonts w:ascii="Times New Roman" w:hAnsi="Times New Roman" w:cs="Times New Roman"/>
              </w:rPr>
              <w:t>, заместитель директора ГБОУ школа №550 Центрального района Санкт-Петербурга, почетный работник общего образования Российской Федерации</w:t>
            </w:r>
            <w:r w:rsidR="00981C9C">
              <w:rPr>
                <w:rFonts w:ascii="Times New Roman" w:hAnsi="Times New Roman" w:cs="Times New Roman"/>
              </w:rPr>
              <w:t>.</w:t>
            </w:r>
          </w:p>
        </w:tc>
      </w:tr>
      <w:tr w:rsidR="00DD2DE9" w:rsidRPr="00671CAE" w:rsidTr="00671CAE">
        <w:trPr>
          <w:trHeight w:val="430"/>
        </w:trPr>
        <w:tc>
          <w:tcPr>
            <w:tcW w:w="1647" w:type="dxa"/>
          </w:tcPr>
          <w:p w:rsidR="00DD2DE9" w:rsidRPr="00671CAE" w:rsidRDefault="00DD2DE9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12.</w:t>
            </w:r>
            <w:r w:rsidR="00671CAE" w:rsidRPr="00671CAE">
              <w:rPr>
                <w:rFonts w:ascii="Times New Roman" w:hAnsi="Times New Roman" w:cs="Times New Roman"/>
              </w:rPr>
              <w:t>25</w:t>
            </w:r>
            <w:r w:rsidRPr="00671CAE">
              <w:rPr>
                <w:rFonts w:ascii="Times New Roman" w:hAnsi="Times New Roman" w:cs="Times New Roman"/>
              </w:rPr>
              <w:t>-12.</w:t>
            </w:r>
            <w:r w:rsidR="00671CAE" w:rsidRPr="00671C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731" w:type="dxa"/>
          </w:tcPr>
          <w:p w:rsidR="00DD2DE9" w:rsidRPr="00B90015" w:rsidRDefault="00B90015" w:rsidP="00B9001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</w:t>
            </w:r>
            <w:r w:rsidR="00DD2DE9" w:rsidRPr="00B90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2DE9" w:rsidRPr="00B90015">
              <w:rPr>
                <w:rFonts w:ascii="Times New Roman" w:hAnsi="Times New Roman" w:cs="Times New Roman"/>
              </w:rPr>
              <w:t>Office</w:t>
            </w:r>
            <w:proofErr w:type="spellEnd"/>
            <w:r w:rsidR="00DD2DE9" w:rsidRPr="00B90015">
              <w:rPr>
                <w:rFonts w:ascii="Times New Roman" w:hAnsi="Times New Roman" w:cs="Times New Roman"/>
              </w:rPr>
              <w:t xml:space="preserve"> 356 для оптимизации процессов управления образовательным учреждением. </w:t>
            </w:r>
          </w:p>
        </w:tc>
        <w:tc>
          <w:tcPr>
            <w:tcW w:w="3686" w:type="dxa"/>
          </w:tcPr>
          <w:p w:rsidR="00DD2DE9" w:rsidRPr="00671CAE" w:rsidRDefault="00DD2DE9" w:rsidP="00DD2DE9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>Дмитрий Сергеевич Мельников</w:t>
            </w:r>
            <w:r w:rsidRPr="00671CAE">
              <w:rPr>
                <w:rFonts w:ascii="Times New Roman" w:hAnsi="Times New Roman" w:cs="Times New Roman"/>
              </w:rPr>
              <w:t xml:space="preserve">, директор ГБОУ школа № 350 Невского района Санкт-Петербурга. </w:t>
            </w:r>
          </w:p>
        </w:tc>
      </w:tr>
      <w:tr w:rsidR="00671CAE" w:rsidRPr="00671CAE" w:rsidTr="00900A2B">
        <w:trPr>
          <w:trHeight w:val="430"/>
        </w:trPr>
        <w:tc>
          <w:tcPr>
            <w:tcW w:w="1647" w:type="dxa"/>
          </w:tcPr>
          <w:p w:rsidR="00671CAE" w:rsidRPr="00671CAE" w:rsidRDefault="00671CAE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12.50-13.10</w:t>
            </w:r>
          </w:p>
        </w:tc>
        <w:tc>
          <w:tcPr>
            <w:tcW w:w="8417" w:type="dxa"/>
            <w:gridSpan w:val="2"/>
          </w:tcPr>
          <w:p w:rsidR="00671CAE" w:rsidRPr="00671CAE" w:rsidRDefault="00671CAE" w:rsidP="00DD2DE9">
            <w:pPr>
              <w:spacing w:after="240"/>
              <w:ind w:hanging="7"/>
              <w:rPr>
                <w:rFonts w:ascii="Times New Roman" w:hAnsi="Times New Roman" w:cs="Times New Roman"/>
                <w:b/>
              </w:rPr>
            </w:pPr>
            <w:r w:rsidRPr="00671CAE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DD2DE9" w:rsidRPr="00671CAE" w:rsidTr="00671CAE">
        <w:trPr>
          <w:trHeight w:val="658"/>
        </w:trPr>
        <w:tc>
          <w:tcPr>
            <w:tcW w:w="1647" w:type="dxa"/>
          </w:tcPr>
          <w:p w:rsidR="00DD2DE9" w:rsidRPr="00671CAE" w:rsidRDefault="00DD2DE9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13.</w:t>
            </w:r>
            <w:r w:rsidR="00671CAE" w:rsidRPr="00671CAE">
              <w:rPr>
                <w:rFonts w:ascii="Times New Roman" w:hAnsi="Times New Roman" w:cs="Times New Roman"/>
              </w:rPr>
              <w:t>10</w:t>
            </w:r>
            <w:r w:rsidRPr="00671CAE">
              <w:rPr>
                <w:rFonts w:ascii="Times New Roman" w:hAnsi="Times New Roman" w:cs="Times New Roman"/>
              </w:rPr>
              <w:t>-1</w:t>
            </w:r>
            <w:r w:rsidR="008E4685" w:rsidRPr="00671CAE">
              <w:rPr>
                <w:rFonts w:ascii="Times New Roman" w:hAnsi="Times New Roman" w:cs="Times New Roman"/>
              </w:rPr>
              <w:t>3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671CAE" w:rsidRPr="00671C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31" w:type="dxa"/>
          </w:tcPr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Сценарии использования ИКТ в образовательном процессе</w:t>
            </w:r>
            <w:r w:rsidR="00B90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DD2DE9" w:rsidRPr="00671CAE" w:rsidRDefault="00DD2DE9" w:rsidP="00DD2DE9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 xml:space="preserve">Олег Борисович </w:t>
            </w:r>
            <w:proofErr w:type="spellStart"/>
            <w:r w:rsidRPr="00671CAE">
              <w:rPr>
                <w:rFonts w:ascii="Times New Roman" w:hAnsi="Times New Roman" w:cs="Times New Roman"/>
                <w:b/>
              </w:rPr>
              <w:t>Посысаев</w:t>
            </w:r>
            <w:proofErr w:type="spellEnd"/>
            <w:r w:rsidRPr="00671CAE">
              <w:rPr>
                <w:rFonts w:ascii="Times New Roman" w:hAnsi="Times New Roman" w:cs="Times New Roman"/>
              </w:rPr>
              <w:t>, учитель истории и обществознания ГБОУ СОШ № 317 Адмиралтейского района Санкт-Петербурга.</w:t>
            </w:r>
          </w:p>
        </w:tc>
      </w:tr>
      <w:tr w:rsidR="00DD2DE9" w:rsidRPr="00671CAE" w:rsidTr="00671CAE">
        <w:trPr>
          <w:trHeight w:val="1170"/>
        </w:trPr>
        <w:tc>
          <w:tcPr>
            <w:tcW w:w="1647" w:type="dxa"/>
          </w:tcPr>
          <w:p w:rsidR="00DD2DE9" w:rsidRPr="00671CAE" w:rsidRDefault="00DD2DE9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</w:t>
            </w:r>
            <w:r w:rsidR="008E4685" w:rsidRPr="00671CAE">
              <w:rPr>
                <w:rFonts w:ascii="Times New Roman" w:hAnsi="Times New Roman" w:cs="Times New Roman"/>
              </w:rPr>
              <w:t>3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671CAE" w:rsidRPr="00671CAE">
              <w:rPr>
                <w:rFonts w:ascii="Times New Roman" w:hAnsi="Times New Roman" w:cs="Times New Roman"/>
              </w:rPr>
              <w:t>45</w:t>
            </w:r>
            <w:r w:rsidRPr="00671CAE">
              <w:rPr>
                <w:rFonts w:ascii="Times New Roman" w:hAnsi="Times New Roman" w:cs="Times New Roman"/>
              </w:rPr>
              <w:t>-1</w:t>
            </w:r>
            <w:r w:rsidR="008E4685" w:rsidRPr="00671CAE">
              <w:rPr>
                <w:rFonts w:ascii="Times New Roman" w:hAnsi="Times New Roman" w:cs="Times New Roman"/>
              </w:rPr>
              <w:t>4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671CAE" w:rsidRPr="00671C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31" w:type="dxa"/>
          </w:tcPr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Обновление образовательной среды школы средствами ИКТ с использованием ЭОР ЯКласс*.</w:t>
            </w:r>
          </w:p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 xml:space="preserve"> </w:t>
            </w:r>
          </w:p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0FD5">
              <w:rPr>
                <w:rFonts w:ascii="Times New Roman" w:hAnsi="Times New Roman" w:cs="Times New Roman"/>
                <w:sz w:val="18"/>
                <w:szCs w:val="18"/>
              </w:rPr>
              <w:t xml:space="preserve">*Один из лучших образовательных проектов </w:t>
            </w:r>
            <w:proofErr w:type="spellStart"/>
            <w:r w:rsidRPr="008B0FD5">
              <w:rPr>
                <w:rFonts w:ascii="Times New Roman" w:hAnsi="Times New Roman" w:cs="Times New Roman"/>
                <w:sz w:val="18"/>
                <w:szCs w:val="18"/>
              </w:rPr>
              <w:t>Сколково</w:t>
            </w:r>
            <w:proofErr w:type="spellEnd"/>
            <w:r w:rsidRPr="00671CAE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2DE9" w:rsidRPr="00671CAE" w:rsidRDefault="00DD2DE9" w:rsidP="00DD2DE9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>Марина Николаевна Володина</w:t>
            </w:r>
            <w:r w:rsidRPr="00671CAE">
              <w:rPr>
                <w:rFonts w:ascii="Times New Roman" w:hAnsi="Times New Roman" w:cs="Times New Roman"/>
              </w:rPr>
              <w:t xml:space="preserve">, </w:t>
            </w:r>
            <w:r w:rsidR="00981C9C">
              <w:rPr>
                <w:rFonts w:ascii="Times New Roman" w:hAnsi="Times New Roman" w:cs="Times New Roman"/>
              </w:rPr>
              <w:t xml:space="preserve">методист </w:t>
            </w:r>
            <w:r w:rsidR="00671CAE" w:rsidRPr="00671CAE">
              <w:rPr>
                <w:rFonts w:ascii="Times New Roman" w:hAnsi="Times New Roman" w:cs="Times New Roman"/>
              </w:rPr>
              <w:t>электронного образовательного ресурса «ЯКласс».</w:t>
            </w:r>
          </w:p>
          <w:p w:rsidR="00DD2DE9" w:rsidRPr="00671CAE" w:rsidRDefault="00DD2DE9" w:rsidP="00DD2DE9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</w:p>
        </w:tc>
      </w:tr>
      <w:tr w:rsidR="00DD2DE9" w:rsidRPr="00671CAE" w:rsidTr="00671CAE">
        <w:trPr>
          <w:trHeight w:val="170"/>
        </w:trPr>
        <w:tc>
          <w:tcPr>
            <w:tcW w:w="1647" w:type="dxa"/>
          </w:tcPr>
          <w:p w:rsidR="00DD2DE9" w:rsidRPr="00671CAE" w:rsidRDefault="00DD2DE9" w:rsidP="00671CAE">
            <w:pPr>
              <w:ind w:left="-105" w:firstLine="105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14.</w:t>
            </w:r>
            <w:r w:rsidR="00671CAE" w:rsidRPr="00671CAE">
              <w:rPr>
                <w:rFonts w:ascii="Times New Roman" w:hAnsi="Times New Roman" w:cs="Times New Roman"/>
              </w:rPr>
              <w:t>15</w:t>
            </w:r>
            <w:r w:rsidRPr="00671CAE">
              <w:rPr>
                <w:rFonts w:ascii="Times New Roman" w:hAnsi="Times New Roman" w:cs="Times New Roman"/>
              </w:rPr>
              <w:t>-1</w:t>
            </w:r>
            <w:r w:rsidR="00671CAE" w:rsidRPr="00671CAE">
              <w:rPr>
                <w:rFonts w:ascii="Times New Roman" w:hAnsi="Times New Roman" w:cs="Times New Roman"/>
              </w:rPr>
              <w:t>4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671CAE" w:rsidRPr="00671C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31" w:type="dxa"/>
          </w:tcPr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 xml:space="preserve">Безопасная IT-инфраструктура школы.  Новые функции </w:t>
            </w:r>
            <w:proofErr w:type="spellStart"/>
            <w:r w:rsidRPr="00671CAE">
              <w:rPr>
                <w:rFonts w:ascii="Times New Roman" w:hAnsi="Times New Roman" w:cs="Times New Roman"/>
              </w:rPr>
              <w:t>Windows</w:t>
            </w:r>
            <w:proofErr w:type="spellEnd"/>
            <w:r w:rsidRPr="00671CAE">
              <w:rPr>
                <w:rFonts w:ascii="Times New Roman" w:hAnsi="Times New Roman" w:cs="Times New Roman"/>
              </w:rPr>
              <w:t xml:space="preserve"> 10. </w:t>
            </w:r>
          </w:p>
          <w:p w:rsidR="00DD2DE9" w:rsidRPr="00671CAE" w:rsidRDefault="00DD2DE9" w:rsidP="00DD2DE9">
            <w:pPr>
              <w:pStyle w:val="a3"/>
              <w:spacing w:after="240"/>
              <w:ind w:left="39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 xml:space="preserve">Особенности лицензирования.   </w:t>
            </w:r>
          </w:p>
        </w:tc>
        <w:tc>
          <w:tcPr>
            <w:tcW w:w="3686" w:type="dxa"/>
          </w:tcPr>
          <w:p w:rsidR="00671CAE" w:rsidRDefault="00DD2DE9" w:rsidP="00671CAE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 xml:space="preserve">Алексей Геннадьевич </w:t>
            </w:r>
            <w:proofErr w:type="spellStart"/>
            <w:r w:rsidRPr="00671CAE">
              <w:rPr>
                <w:rFonts w:ascii="Times New Roman" w:hAnsi="Times New Roman" w:cs="Times New Roman"/>
                <w:b/>
              </w:rPr>
              <w:t>Удачин</w:t>
            </w:r>
            <w:proofErr w:type="spellEnd"/>
            <w:r w:rsidRPr="00671CAE">
              <w:rPr>
                <w:rFonts w:ascii="Times New Roman" w:hAnsi="Times New Roman" w:cs="Times New Roman"/>
              </w:rPr>
              <w:t xml:space="preserve">, </w:t>
            </w:r>
            <w:r w:rsidR="00671CAE" w:rsidRPr="00671CAE">
              <w:rPr>
                <w:rFonts w:ascii="Times New Roman" w:hAnsi="Times New Roman" w:cs="Times New Roman"/>
              </w:rPr>
              <w:t>региональный представитель Microsoft по работе с системой образования в СЗФО</w:t>
            </w:r>
            <w:r w:rsidR="00981C9C">
              <w:rPr>
                <w:rFonts w:ascii="Times New Roman" w:hAnsi="Times New Roman" w:cs="Times New Roman"/>
              </w:rPr>
              <w:t>.</w:t>
            </w:r>
          </w:p>
          <w:p w:rsidR="00DD2DE9" w:rsidRPr="00671CAE" w:rsidRDefault="00DD2DE9" w:rsidP="00671CAE">
            <w:pPr>
              <w:spacing w:after="240"/>
              <w:ind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>Юлия Александровна Терентьева</w:t>
            </w:r>
            <w:r w:rsidRPr="00671CAE">
              <w:rPr>
                <w:rFonts w:ascii="Times New Roman" w:hAnsi="Times New Roman" w:cs="Times New Roman"/>
              </w:rPr>
              <w:t>, заместитель директора по работе с образовательным сектором  группы компаний «Гэндальф»</w:t>
            </w:r>
            <w:r w:rsidR="00981C9C">
              <w:rPr>
                <w:rFonts w:ascii="Times New Roman" w:hAnsi="Times New Roman" w:cs="Times New Roman"/>
              </w:rPr>
              <w:t>.</w:t>
            </w:r>
          </w:p>
        </w:tc>
      </w:tr>
      <w:tr w:rsidR="00DD2DE9" w:rsidRPr="00671CAE" w:rsidTr="00671CAE">
        <w:trPr>
          <w:trHeight w:val="321"/>
        </w:trPr>
        <w:tc>
          <w:tcPr>
            <w:tcW w:w="1647" w:type="dxa"/>
          </w:tcPr>
          <w:p w:rsidR="00DD2DE9" w:rsidRPr="00671CAE" w:rsidRDefault="00DD2DE9" w:rsidP="00671CAE">
            <w:pPr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14.</w:t>
            </w:r>
            <w:r w:rsidR="00671CAE" w:rsidRPr="00671CAE">
              <w:rPr>
                <w:rFonts w:ascii="Times New Roman" w:hAnsi="Times New Roman" w:cs="Times New Roman"/>
              </w:rPr>
              <w:t>35</w:t>
            </w:r>
            <w:r w:rsidRPr="00671CAE">
              <w:rPr>
                <w:rFonts w:ascii="Times New Roman" w:hAnsi="Times New Roman" w:cs="Times New Roman"/>
              </w:rPr>
              <w:t>-</w:t>
            </w:r>
            <w:r w:rsidR="00671CAE" w:rsidRPr="00671CAE">
              <w:rPr>
                <w:rFonts w:ascii="Times New Roman" w:hAnsi="Times New Roman" w:cs="Times New Roman"/>
              </w:rPr>
              <w:t>14</w:t>
            </w:r>
            <w:r w:rsidRPr="00671CAE">
              <w:rPr>
                <w:rFonts w:ascii="Times New Roman" w:hAnsi="Times New Roman" w:cs="Times New Roman"/>
              </w:rPr>
              <w:t>.</w:t>
            </w:r>
            <w:r w:rsidR="00671CAE" w:rsidRPr="00671C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731" w:type="dxa"/>
          </w:tcPr>
          <w:p w:rsidR="00DD2DE9" w:rsidRPr="00671CAE" w:rsidRDefault="00DD2DE9" w:rsidP="00DD2DE9">
            <w:pPr>
              <w:pStyle w:val="a3"/>
              <w:spacing w:after="240"/>
              <w:ind w:left="30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Эффективное использование интерактивного оборудовани</w:t>
            </w:r>
            <w:r w:rsidR="00B30601">
              <w:rPr>
                <w:rFonts w:ascii="Times New Roman" w:hAnsi="Times New Roman" w:cs="Times New Roman"/>
              </w:rPr>
              <w:t>я</w:t>
            </w:r>
            <w:r w:rsidRPr="00671CAE">
              <w:rPr>
                <w:rFonts w:ascii="Times New Roman" w:hAnsi="Times New Roman" w:cs="Times New Roman"/>
              </w:rPr>
              <w:t xml:space="preserve"> в образовательном учреждении. Интерактивное расписание.</w:t>
            </w:r>
          </w:p>
          <w:p w:rsidR="00DD2DE9" w:rsidRPr="00671CAE" w:rsidRDefault="00DD2DE9" w:rsidP="00DD2DE9">
            <w:pPr>
              <w:pStyle w:val="a3"/>
              <w:spacing w:after="240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2DE9" w:rsidRPr="00671CAE" w:rsidRDefault="00DD2DE9" w:rsidP="00DD2DE9">
            <w:pPr>
              <w:pStyle w:val="a3"/>
              <w:spacing w:after="240"/>
              <w:ind w:left="0" w:hanging="7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  <w:b/>
              </w:rPr>
              <w:t>Алексей Сергеевич Козлов</w:t>
            </w:r>
            <w:r w:rsidRPr="00671CAE">
              <w:rPr>
                <w:rFonts w:ascii="Times New Roman" w:hAnsi="Times New Roman" w:cs="Times New Roman"/>
              </w:rPr>
              <w:t>, руководитель представительства С</w:t>
            </w:r>
            <w:r w:rsidR="00981C9C">
              <w:rPr>
                <w:rFonts w:ascii="Times New Roman" w:hAnsi="Times New Roman" w:cs="Times New Roman"/>
              </w:rPr>
              <w:t>анкт-Петербурга</w:t>
            </w:r>
            <w:r w:rsidRPr="00671CAE">
              <w:rPr>
                <w:rFonts w:ascii="Times New Roman" w:hAnsi="Times New Roman" w:cs="Times New Roman"/>
              </w:rPr>
              <w:t xml:space="preserve">  SKY </w:t>
            </w:r>
            <w:proofErr w:type="spellStart"/>
            <w:r w:rsidRPr="00671CAE">
              <w:rPr>
                <w:rFonts w:ascii="Times New Roman" w:hAnsi="Times New Roman" w:cs="Times New Roman"/>
              </w:rPr>
              <w:t>Interactive</w:t>
            </w:r>
            <w:proofErr w:type="spellEnd"/>
            <w:r w:rsidRPr="00671CAE">
              <w:rPr>
                <w:rFonts w:ascii="Times New Roman" w:hAnsi="Times New Roman" w:cs="Times New Roman"/>
              </w:rPr>
              <w:t>*</w:t>
            </w:r>
          </w:p>
          <w:p w:rsidR="00DD2DE9" w:rsidRPr="008B0FD5" w:rsidRDefault="00DD2DE9" w:rsidP="00DD2DE9">
            <w:pPr>
              <w:pStyle w:val="a3"/>
              <w:spacing w:after="240"/>
              <w:ind w:left="0" w:hanging="7"/>
              <w:rPr>
                <w:rFonts w:ascii="Times New Roman" w:hAnsi="Times New Roman" w:cs="Times New Roman"/>
                <w:sz w:val="18"/>
                <w:szCs w:val="18"/>
              </w:rPr>
            </w:pPr>
            <w:r w:rsidRPr="008B0FD5">
              <w:rPr>
                <w:rFonts w:ascii="Times New Roman" w:hAnsi="Times New Roman" w:cs="Times New Roman"/>
                <w:sz w:val="18"/>
                <w:szCs w:val="18"/>
              </w:rPr>
              <w:t>*Российский разработчик  IT-технологий</w:t>
            </w:r>
          </w:p>
        </w:tc>
      </w:tr>
      <w:tr w:rsidR="00DD2DE9" w:rsidRPr="00671CAE" w:rsidTr="00671CAE">
        <w:trPr>
          <w:trHeight w:val="7"/>
        </w:trPr>
        <w:tc>
          <w:tcPr>
            <w:tcW w:w="1647" w:type="dxa"/>
          </w:tcPr>
          <w:p w:rsidR="00DD2DE9" w:rsidRPr="00671CAE" w:rsidRDefault="00671CAE" w:rsidP="00DD2DE9">
            <w:pPr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14.55-</w:t>
            </w:r>
            <w:r w:rsidR="00B90015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417" w:type="dxa"/>
            <w:gridSpan w:val="2"/>
          </w:tcPr>
          <w:p w:rsidR="00DD2DE9" w:rsidRPr="00671CAE" w:rsidRDefault="00DD2DE9" w:rsidP="00DD2DE9">
            <w:pPr>
              <w:pStyle w:val="a3"/>
              <w:spacing w:after="240"/>
              <w:ind w:left="0"/>
              <w:rPr>
                <w:rFonts w:ascii="Times New Roman" w:hAnsi="Times New Roman" w:cs="Times New Roman"/>
              </w:rPr>
            </w:pPr>
            <w:r w:rsidRPr="00671CAE">
              <w:rPr>
                <w:rFonts w:ascii="Times New Roman" w:hAnsi="Times New Roman" w:cs="Times New Roman"/>
              </w:rPr>
              <w:t>Ответы на вопросы</w:t>
            </w:r>
          </w:p>
        </w:tc>
      </w:tr>
    </w:tbl>
    <w:p w:rsidR="00F125EC" w:rsidRPr="00671CAE" w:rsidRDefault="00F125EC" w:rsidP="00197093">
      <w:pPr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125EC" w:rsidRPr="00671CAE" w:rsidSect="004E7F9E">
      <w:pgSz w:w="11906" w:h="16838" w:code="9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3600"/>
    <w:multiLevelType w:val="hybridMultilevel"/>
    <w:tmpl w:val="9EF6B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E"/>
    <w:rsid w:val="00002F76"/>
    <w:rsid w:val="000D5E56"/>
    <w:rsid w:val="00114510"/>
    <w:rsid w:val="00147926"/>
    <w:rsid w:val="00184AA1"/>
    <w:rsid w:val="00197093"/>
    <w:rsid w:val="001C2FAB"/>
    <w:rsid w:val="001D33C7"/>
    <w:rsid w:val="001F3150"/>
    <w:rsid w:val="0023783F"/>
    <w:rsid w:val="00260A65"/>
    <w:rsid w:val="002742AD"/>
    <w:rsid w:val="00292812"/>
    <w:rsid w:val="00322CB2"/>
    <w:rsid w:val="003422E0"/>
    <w:rsid w:val="003579E8"/>
    <w:rsid w:val="003944A4"/>
    <w:rsid w:val="003B0859"/>
    <w:rsid w:val="003E0995"/>
    <w:rsid w:val="00445519"/>
    <w:rsid w:val="00447ECC"/>
    <w:rsid w:val="004530FA"/>
    <w:rsid w:val="00472C49"/>
    <w:rsid w:val="004D17D4"/>
    <w:rsid w:val="004E5EBF"/>
    <w:rsid w:val="004E7F9E"/>
    <w:rsid w:val="00521DA5"/>
    <w:rsid w:val="00571288"/>
    <w:rsid w:val="00585B5E"/>
    <w:rsid w:val="005C117B"/>
    <w:rsid w:val="005E1241"/>
    <w:rsid w:val="005F3AB0"/>
    <w:rsid w:val="00671CAE"/>
    <w:rsid w:val="006F4090"/>
    <w:rsid w:val="00741DC1"/>
    <w:rsid w:val="007B56BA"/>
    <w:rsid w:val="007B6E0E"/>
    <w:rsid w:val="007F420B"/>
    <w:rsid w:val="00805BF5"/>
    <w:rsid w:val="00813149"/>
    <w:rsid w:val="008263FE"/>
    <w:rsid w:val="008636B1"/>
    <w:rsid w:val="008B0FD5"/>
    <w:rsid w:val="008B145B"/>
    <w:rsid w:val="008D4AEE"/>
    <w:rsid w:val="008E4685"/>
    <w:rsid w:val="008F35F8"/>
    <w:rsid w:val="00922C4B"/>
    <w:rsid w:val="009249E7"/>
    <w:rsid w:val="00981C9C"/>
    <w:rsid w:val="00994AE5"/>
    <w:rsid w:val="00A1106C"/>
    <w:rsid w:val="00A26D96"/>
    <w:rsid w:val="00A3077D"/>
    <w:rsid w:val="00A40E7E"/>
    <w:rsid w:val="00A74680"/>
    <w:rsid w:val="00AB293C"/>
    <w:rsid w:val="00AB6F46"/>
    <w:rsid w:val="00AE5DEB"/>
    <w:rsid w:val="00B055C4"/>
    <w:rsid w:val="00B06A9D"/>
    <w:rsid w:val="00B30601"/>
    <w:rsid w:val="00B6506E"/>
    <w:rsid w:val="00B804A6"/>
    <w:rsid w:val="00B90015"/>
    <w:rsid w:val="00BD4E63"/>
    <w:rsid w:val="00BF071B"/>
    <w:rsid w:val="00C308A1"/>
    <w:rsid w:val="00C42EF4"/>
    <w:rsid w:val="00CE7BA8"/>
    <w:rsid w:val="00CF45D3"/>
    <w:rsid w:val="00D07208"/>
    <w:rsid w:val="00D4153A"/>
    <w:rsid w:val="00DB534E"/>
    <w:rsid w:val="00DD2DE9"/>
    <w:rsid w:val="00DE6AC1"/>
    <w:rsid w:val="00DF1BB0"/>
    <w:rsid w:val="00E268D1"/>
    <w:rsid w:val="00E337B0"/>
    <w:rsid w:val="00E617FE"/>
    <w:rsid w:val="00E67589"/>
    <w:rsid w:val="00F06B20"/>
    <w:rsid w:val="00F125EC"/>
    <w:rsid w:val="00F326A5"/>
    <w:rsid w:val="00F626FA"/>
    <w:rsid w:val="00F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A49"/>
  <w15:chartTrackingRefBased/>
  <w15:docId w15:val="{66E88031-32F5-4B7A-B778-55D2F83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E7E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A40E7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40E7E"/>
    <w:rPr>
      <w:rFonts w:ascii="Calibri" w:hAnsi="Calibri" w:cs="Consolas"/>
      <w:szCs w:val="21"/>
    </w:rPr>
  </w:style>
  <w:style w:type="character" w:styleId="a7">
    <w:name w:val="FollowedHyperlink"/>
    <w:basedOn w:val="a0"/>
    <w:uiPriority w:val="99"/>
    <w:semiHidden/>
    <w:unhideWhenUsed/>
    <w:rsid w:val="00AB293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D415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C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17B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B06A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Юлия</dc:creator>
  <cp:keywords/>
  <dc:description/>
  <cp:lastModifiedBy>Терентьева Юлия</cp:lastModifiedBy>
  <cp:revision>13</cp:revision>
  <cp:lastPrinted>2016-10-10T08:01:00Z</cp:lastPrinted>
  <dcterms:created xsi:type="dcterms:W3CDTF">2017-09-21T10:15:00Z</dcterms:created>
  <dcterms:modified xsi:type="dcterms:W3CDTF">2017-09-27T14:00:00Z</dcterms:modified>
</cp:coreProperties>
</file>